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5C81" w14:textId="77777777" w:rsidR="00465BFC" w:rsidRPr="00465BFC" w:rsidRDefault="00465BFC" w:rsidP="00465BFC">
      <w:pPr>
        <w:jc w:val="center"/>
        <w:rPr>
          <w:rFonts w:ascii="Trebuchet MS" w:hAnsi="Trebuchet MS"/>
          <w:b/>
          <w:sz w:val="24"/>
        </w:rPr>
      </w:pPr>
    </w:p>
    <w:p w14:paraId="2CAD99E1" w14:textId="77777777" w:rsidR="00465BFC" w:rsidRPr="00465BFC" w:rsidRDefault="00465BFC" w:rsidP="00465BFC">
      <w:pPr>
        <w:jc w:val="center"/>
        <w:rPr>
          <w:rFonts w:ascii="Trebuchet MS" w:hAnsi="Trebuchet MS"/>
          <w:b/>
          <w:sz w:val="24"/>
        </w:rPr>
      </w:pPr>
    </w:p>
    <w:p w14:paraId="1AF51E7D" w14:textId="77777777" w:rsidR="00465BFC" w:rsidRPr="00465BFC" w:rsidRDefault="00A72981" w:rsidP="00465BFC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ERSATZERKLÄRUNG</w:t>
      </w:r>
    </w:p>
    <w:p w14:paraId="489F5B68" w14:textId="77777777" w:rsidR="00465BFC" w:rsidRPr="00465BFC" w:rsidRDefault="00465BFC" w:rsidP="00465BFC">
      <w:pPr>
        <w:spacing w:line="360" w:lineRule="auto"/>
        <w:rPr>
          <w:rFonts w:ascii="Trebuchet MS" w:hAnsi="Trebuchet MS"/>
          <w:sz w:val="24"/>
        </w:rPr>
      </w:pPr>
    </w:p>
    <w:p w14:paraId="24826EE3" w14:textId="77777777" w:rsidR="00465BFC" w:rsidRPr="00465BFC" w:rsidRDefault="00465BFC" w:rsidP="00465BFC">
      <w:pPr>
        <w:spacing w:line="360" w:lineRule="auto"/>
        <w:rPr>
          <w:rFonts w:ascii="Trebuchet MS" w:hAnsi="Trebuchet MS"/>
          <w:sz w:val="24"/>
        </w:rPr>
      </w:pPr>
    </w:p>
    <w:p w14:paraId="3AE4C698" w14:textId="02A5036A" w:rsidR="00465BFC" w:rsidRPr="00465BFC" w:rsidRDefault="00465BFC" w:rsidP="00E7226E">
      <w:pPr>
        <w:spacing w:line="360" w:lineRule="auto"/>
        <w:rPr>
          <w:rFonts w:ascii="Trebuchet MS" w:hAnsi="Trebuchet MS"/>
          <w:sz w:val="24"/>
        </w:rPr>
      </w:pPr>
      <w:r w:rsidRPr="00113FB8">
        <w:rPr>
          <w:rFonts w:ascii="Trebuchet MS" w:hAnsi="Trebuchet MS"/>
          <w:sz w:val="24"/>
        </w:rPr>
        <w:t>Der</w:t>
      </w:r>
      <w:r w:rsidR="00113FB8">
        <w:rPr>
          <w:rFonts w:ascii="Trebuchet MS" w:hAnsi="Trebuchet MS"/>
          <w:sz w:val="24"/>
        </w:rPr>
        <w:t>/Die</w:t>
      </w:r>
      <w:r w:rsidRPr="00113FB8">
        <w:rPr>
          <w:rFonts w:ascii="Trebuchet MS" w:hAnsi="Trebuchet MS"/>
          <w:sz w:val="24"/>
        </w:rPr>
        <w:t xml:space="preserve"> Unterfertigte</w:t>
      </w:r>
      <w:r w:rsidR="00A72981">
        <w:rPr>
          <w:rFonts w:ascii="Trebuchet MS" w:hAnsi="Trebuchet MS"/>
          <w:sz w:val="24"/>
        </w:rPr>
        <w:t xml:space="preserve"> (dichi</w:t>
      </w:r>
      <w:r w:rsidR="005229D5">
        <w:rPr>
          <w:rFonts w:ascii="Trebuchet MS" w:hAnsi="Trebuchet MS"/>
          <w:sz w:val="24"/>
        </w:rPr>
        <w:t>a</w:t>
      </w:r>
      <w:r w:rsidR="00A72981">
        <w:rPr>
          <w:rFonts w:ascii="Trebuchet MS" w:hAnsi="Trebuchet MS"/>
          <w:sz w:val="24"/>
        </w:rPr>
        <w:t>rante)</w:t>
      </w:r>
      <w:r w:rsidR="00113FB8" w:rsidRPr="00113FB8">
        <w:t xml:space="preserve"> </w:t>
      </w:r>
      <w:r w:rsidR="00C156C5">
        <w:t>_________</w:t>
      </w:r>
      <w:r w:rsidR="00A72981">
        <w:rPr>
          <w:rFonts w:ascii="Trebuchet MS" w:hAnsi="Trebuchet MS"/>
          <w:sz w:val="24"/>
        </w:rPr>
        <w:t>__________________</w:t>
      </w:r>
      <w:r w:rsidR="00C156C5">
        <w:rPr>
          <w:rFonts w:ascii="Trebuchet MS" w:hAnsi="Trebuchet MS"/>
          <w:sz w:val="24"/>
        </w:rPr>
        <w:t>_____________________,</w:t>
      </w:r>
      <w:r w:rsidR="00A275BF">
        <w:rPr>
          <w:rFonts w:ascii="Trebuchet MS" w:hAnsi="Trebuchet MS" w:cs="Libre SansSerif Light SSi"/>
          <w:sz w:val="24"/>
        </w:rPr>
        <w:t xml:space="preserve"> </w:t>
      </w:r>
      <w:r w:rsidR="00C156C5">
        <w:rPr>
          <w:rFonts w:ascii="Trebuchet MS" w:hAnsi="Trebuchet MS" w:cs="Libre SansSerif Light SSi"/>
          <w:sz w:val="24"/>
        </w:rPr>
        <w:t>rechtlicher Vertreter des Vereins</w:t>
      </w:r>
      <w:r w:rsidR="00A72981">
        <w:rPr>
          <w:rFonts w:ascii="Trebuchet MS" w:hAnsi="Trebuchet MS" w:cs="Libre SansSerif Light SSi"/>
          <w:sz w:val="24"/>
        </w:rPr>
        <w:t xml:space="preserve"> _______________________</w:t>
      </w:r>
      <w:r w:rsidR="00C156C5">
        <w:rPr>
          <w:rFonts w:ascii="Trebuchet MS" w:hAnsi="Trebuchet MS" w:cs="Libre SansSerif Light SSi"/>
          <w:sz w:val="24"/>
        </w:rPr>
        <w:t>__________________________</w:t>
      </w:r>
      <w:r w:rsidRPr="00465BFC">
        <w:rPr>
          <w:rFonts w:ascii="Trebuchet MS" w:hAnsi="Trebuchet MS"/>
          <w:sz w:val="24"/>
        </w:rPr>
        <w:t>,</w:t>
      </w:r>
      <w:r w:rsidR="00A72981">
        <w:rPr>
          <w:rFonts w:ascii="Trebuchet MS" w:hAnsi="Trebuchet MS"/>
          <w:sz w:val="24"/>
        </w:rPr>
        <w:t xml:space="preserve"> Steuernummer _________________</w:t>
      </w:r>
      <w:r w:rsidR="00C156C5">
        <w:rPr>
          <w:rFonts w:ascii="Trebuchet MS" w:hAnsi="Trebuchet MS"/>
          <w:sz w:val="24"/>
        </w:rPr>
        <w:t>_____</w:t>
      </w:r>
      <w:r w:rsidR="00E7226E">
        <w:rPr>
          <w:rFonts w:ascii="Trebuchet MS" w:hAnsi="Trebuchet MS"/>
          <w:sz w:val="24"/>
        </w:rPr>
        <w:t>____</w:t>
      </w:r>
      <w:r w:rsidR="00C156C5">
        <w:rPr>
          <w:rFonts w:ascii="Trebuchet MS" w:hAnsi="Trebuchet MS"/>
          <w:sz w:val="24"/>
        </w:rPr>
        <w:t>, PEC _________________________________,</w:t>
      </w:r>
    </w:p>
    <w:p w14:paraId="75A37DAC" w14:textId="77777777" w:rsidR="00465BFC" w:rsidRPr="00465BFC" w:rsidRDefault="00465BFC" w:rsidP="006D5AF3">
      <w:pPr>
        <w:spacing w:line="360" w:lineRule="auto"/>
        <w:rPr>
          <w:rFonts w:ascii="Trebuchet MS" w:hAnsi="Trebuchet MS"/>
          <w:sz w:val="24"/>
        </w:rPr>
      </w:pPr>
    </w:p>
    <w:p w14:paraId="1C192221" w14:textId="77777777" w:rsidR="00465BFC" w:rsidRPr="00465BFC" w:rsidRDefault="00A72981" w:rsidP="006D5AF3">
      <w:pPr>
        <w:spacing w:line="360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bestätigt</w:t>
      </w:r>
    </w:p>
    <w:p w14:paraId="0B3EFC2C" w14:textId="77777777" w:rsidR="00465BFC" w:rsidRPr="006D5AF3" w:rsidRDefault="00465BFC" w:rsidP="006D5AF3">
      <w:pPr>
        <w:spacing w:line="360" w:lineRule="auto"/>
        <w:jc w:val="center"/>
        <w:rPr>
          <w:rFonts w:ascii="Trebuchet MS" w:hAnsi="Trebuchet MS"/>
          <w:sz w:val="24"/>
        </w:rPr>
      </w:pPr>
    </w:p>
    <w:p w14:paraId="0A5CCF99" w14:textId="77777777" w:rsidR="006D5AF3" w:rsidRPr="006D5AF3" w:rsidRDefault="006D5AF3" w:rsidP="006D5AF3">
      <w:pPr>
        <w:spacing w:line="360" w:lineRule="auto"/>
        <w:jc w:val="both"/>
        <w:rPr>
          <w:rFonts w:ascii="Trebuchet MS" w:hAnsi="Trebuchet MS"/>
          <w:sz w:val="24"/>
        </w:rPr>
      </w:pPr>
      <w:r w:rsidRPr="006D5AF3">
        <w:rPr>
          <w:rFonts w:ascii="Trebuchet MS" w:hAnsi="Trebuchet MS"/>
          <w:sz w:val="24"/>
        </w:rPr>
        <w:t xml:space="preserve">mittels vorliegender </w:t>
      </w:r>
      <w:r w:rsidR="00A72981">
        <w:rPr>
          <w:rFonts w:ascii="Trebuchet MS" w:hAnsi="Trebuchet MS"/>
          <w:sz w:val="24"/>
        </w:rPr>
        <w:t>Ersatzerklärung</w:t>
      </w:r>
      <w:r w:rsidRPr="006D5AF3">
        <w:rPr>
          <w:rFonts w:ascii="Trebuchet MS" w:hAnsi="Trebuchet MS"/>
          <w:sz w:val="24"/>
        </w:rPr>
        <w:t xml:space="preserve"> </w:t>
      </w:r>
      <w:r w:rsidR="00A72981">
        <w:rPr>
          <w:rFonts w:ascii="Trebuchet MS" w:hAnsi="Trebuchet MS"/>
          <w:sz w:val="24"/>
        </w:rPr>
        <w:t>folgende wirtschaftliche Eigentümer (titolare effettivo)</w:t>
      </w:r>
      <w:r w:rsidR="00C156C5">
        <w:rPr>
          <w:rFonts w:ascii="Trebuchet MS" w:hAnsi="Trebuchet MS"/>
          <w:sz w:val="24"/>
        </w:rPr>
        <w:t xml:space="preserve"> für den oben genannten anerkannten Verein:</w:t>
      </w:r>
    </w:p>
    <w:p w14:paraId="2594C91F" w14:textId="77777777" w:rsidR="006D5AF3" w:rsidRPr="006D5AF3" w:rsidRDefault="006D5AF3" w:rsidP="006D5AF3">
      <w:pPr>
        <w:spacing w:line="360" w:lineRule="auto"/>
        <w:rPr>
          <w:rFonts w:ascii="Trebuchet MS" w:hAnsi="Trebuchet MS"/>
          <w:sz w:val="24"/>
        </w:rPr>
      </w:pPr>
    </w:p>
    <w:p w14:paraId="57F46800" w14:textId="47B8BD08" w:rsidR="006D5AF3" w:rsidRDefault="00E7226E" w:rsidP="00E7226E">
      <w:pPr>
        <w:pStyle w:val="Listenabsatz"/>
        <w:numPr>
          <w:ilvl w:val="0"/>
          <w:numId w:val="3"/>
        </w:numPr>
        <w:spacing w:line="360" w:lineRule="auto"/>
        <w:ind w:left="42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Präsident/in </w:t>
      </w:r>
      <w:r w:rsidR="00A72981">
        <w:rPr>
          <w:rFonts w:ascii="Trebuchet MS" w:hAnsi="Trebuchet MS"/>
          <w:sz w:val="24"/>
        </w:rPr>
        <w:t>_______</w:t>
      </w:r>
      <w:r>
        <w:rPr>
          <w:rFonts w:ascii="Trebuchet MS" w:hAnsi="Trebuchet MS"/>
          <w:sz w:val="24"/>
        </w:rPr>
        <w:t>___</w:t>
      </w:r>
      <w:r w:rsidR="00A72981">
        <w:rPr>
          <w:rFonts w:ascii="Trebuchet MS" w:hAnsi="Trebuchet MS"/>
          <w:sz w:val="24"/>
        </w:rPr>
        <w:t>_</w:t>
      </w:r>
      <w:r>
        <w:rPr>
          <w:rFonts w:ascii="Trebuchet MS" w:hAnsi="Trebuchet MS"/>
          <w:sz w:val="24"/>
        </w:rPr>
        <w:t>______</w:t>
      </w:r>
      <w:r w:rsidR="00A72981">
        <w:rPr>
          <w:rFonts w:ascii="Trebuchet MS" w:hAnsi="Trebuchet MS"/>
          <w:sz w:val="24"/>
        </w:rPr>
        <w:t>__________</w:t>
      </w:r>
      <w:r>
        <w:rPr>
          <w:rFonts w:ascii="Trebuchet MS" w:hAnsi="Trebuchet MS"/>
          <w:sz w:val="24"/>
        </w:rPr>
        <w:t>__</w:t>
      </w:r>
      <w:r w:rsidR="005229D5">
        <w:rPr>
          <w:rFonts w:ascii="Trebuchet MS" w:hAnsi="Trebuchet MS"/>
          <w:sz w:val="24"/>
        </w:rPr>
        <w:t xml:space="preserve"> - </w:t>
      </w:r>
      <w:r>
        <w:rPr>
          <w:rFonts w:ascii="Trebuchet MS" w:hAnsi="Trebuchet MS"/>
          <w:sz w:val="24"/>
        </w:rPr>
        <w:t>Str.Nr.</w:t>
      </w:r>
      <w:r w:rsidR="005229D5">
        <w:rPr>
          <w:rFonts w:ascii="Trebuchet MS" w:hAnsi="Trebuchet MS"/>
          <w:sz w:val="24"/>
        </w:rPr>
        <w:t>____________</w:t>
      </w:r>
      <w:r>
        <w:rPr>
          <w:rFonts w:ascii="Trebuchet MS" w:hAnsi="Trebuchet MS"/>
          <w:sz w:val="24"/>
        </w:rPr>
        <w:t>_____</w:t>
      </w:r>
      <w:r w:rsidR="005229D5">
        <w:rPr>
          <w:rFonts w:ascii="Trebuchet MS" w:hAnsi="Trebuchet MS"/>
          <w:sz w:val="24"/>
        </w:rPr>
        <w:t>_____</w:t>
      </w:r>
      <w:r>
        <w:rPr>
          <w:rFonts w:ascii="Trebuchet MS" w:hAnsi="Trebuchet MS"/>
          <w:sz w:val="24"/>
        </w:rPr>
        <w:t>____</w:t>
      </w:r>
    </w:p>
    <w:p w14:paraId="3CBBB0C3" w14:textId="3C000DCB" w:rsidR="00E7226E" w:rsidRDefault="00E7226E" w:rsidP="00E7226E">
      <w:pPr>
        <w:pStyle w:val="Listenabsatz"/>
        <w:numPr>
          <w:ilvl w:val="0"/>
          <w:numId w:val="3"/>
        </w:numPr>
        <w:spacing w:line="360" w:lineRule="auto"/>
        <w:ind w:left="42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Vize-</w:t>
      </w:r>
      <w:r>
        <w:rPr>
          <w:rFonts w:ascii="Trebuchet MS" w:hAnsi="Trebuchet MS"/>
          <w:sz w:val="24"/>
        </w:rPr>
        <w:t xml:space="preserve">Präsident/in 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______________________</w:t>
      </w:r>
      <w:r>
        <w:rPr>
          <w:rFonts w:ascii="Trebuchet MS" w:hAnsi="Trebuchet MS"/>
          <w:sz w:val="24"/>
        </w:rPr>
        <w:t>__</w:t>
      </w:r>
      <w:r>
        <w:rPr>
          <w:rFonts w:ascii="Trebuchet MS" w:hAnsi="Trebuchet MS"/>
          <w:sz w:val="24"/>
        </w:rPr>
        <w:t xml:space="preserve"> - Str.Nr.________________________</w:t>
      </w:r>
      <w:r>
        <w:rPr>
          <w:rFonts w:ascii="Trebuchet MS" w:hAnsi="Trebuchet MS"/>
          <w:sz w:val="24"/>
        </w:rPr>
        <w:t>__</w:t>
      </w:r>
    </w:p>
    <w:p w14:paraId="72985A49" w14:textId="2B437E41" w:rsidR="006D5AF3" w:rsidRDefault="00E7226E" w:rsidP="00E7226E">
      <w:pPr>
        <w:pStyle w:val="Listenabsatz"/>
        <w:numPr>
          <w:ilvl w:val="0"/>
          <w:numId w:val="3"/>
        </w:numPr>
        <w:spacing w:line="360" w:lineRule="auto"/>
        <w:ind w:left="42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(evtl. Geschäftsführer/in) </w:t>
      </w:r>
      <w:r w:rsidR="005229D5" w:rsidRPr="004E158E">
        <w:rPr>
          <w:rFonts w:ascii="Trebuchet MS" w:hAnsi="Trebuchet MS"/>
          <w:sz w:val="24"/>
        </w:rPr>
        <w:t>_______________</w:t>
      </w:r>
      <w:r>
        <w:rPr>
          <w:rFonts w:ascii="Trebuchet MS" w:hAnsi="Trebuchet MS"/>
          <w:sz w:val="24"/>
        </w:rPr>
        <w:t>__</w:t>
      </w:r>
      <w:r w:rsidR="005229D5" w:rsidRPr="004E158E">
        <w:rPr>
          <w:rFonts w:ascii="Trebuchet MS" w:hAnsi="Trebuchet MS"/>
          <w:sz w:val="24"/>
        </w:rPr>
        <w:t xml:space="preserve"> - </w:t>
      </w:r>
      <w:r>
        <w:rPr>
          <w:rFonts w:ascii="Trebuchet MS" w:hAnsi="Trebuchet MS"/>
          <w:sz w:val="24"/>
        </w:rPr>
        <w:t>Str.Nr.________________</w:t>
      </w:r>
      <w:r w:rsidR="005229D5" w:rsidRPr="004E158E">
        <w:rPr>
          <w:rFonts w:ascii="Trebuchet MS" w:hAnsi="Trebuchet MS"/>
          <w:sz w:val="24"/>
        </w:rPr>
        <w:t>__________</w:t>
      </w:r>
    </w:p>
    <w:p w14:paraId="59CCA412" w14:textId="77777777" w:rsidR="004E158E" w:rsidRDefault="004E158E" w:rsidP="004E158E">
      <w:pPr>
        <w:spacing w:line="360" w:lineRule="auto"/>
        <w:ind w:left="360"/>
        <w:jc w:val="both"/>
        <w:rPr>
          <w:rFonts w:ascii="Trebuchet MS" w:hAnsi="Trebuchet MS"/>
          <w:sz w:val="24"/>
        </w:rPr>
      </w:pPr>
    </w:p>
    <w:p w14:paraId="1ABF22A1" w14:textId="77777777" w:rsidR="004E158E" w:rsidRPr="004E158E" w:rsidRDefault="004E158E" w:rsidP="004E158E">
      <w:pPr>
        <w:spacing w:line="360" w:lineRule="auto"/>
        <w:ind w:left="360"/>
        <w:jc w:val="both"/>
        <w:rPr>
          <w:rFonts w:ascii="Trebuchet MS" w:hAnsi="Trebuchet MS"/>
          <w:sz w:val="24"/>
        </w:rPr>
      </w:pPr>
    </w:p>
    <w:p w14:paraId="31A03708" w14:textId="77777777" w:rsidR="00465BFC" w:rsidRPr="00465BFC" w:rsidRDefault="00465BFC" w:rsidP="00465BFC">
      <w:pPr>
        <w:spacing w:line="360" w:lineRule="auto"/>
        <w:rPr>
          <w:rFonts w:ascii="Trebuchet MS" w:hAnsi="Trebuchet MS"/>
          <w:sz w:val="24"/>
        </w:rPr>
      </w:pPr>
    </w:p>
    <w:p w14:paraId="6A6BFEC0" w14:textId="0A59BCD8" w:rsidR="00465BFC" w:rsidRPr="00465BFC" w:rsidRDefault="007C35C2" w:rsidP="00465BFC">
      <w:pPr>
        <w:spacing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</w:t>
      </w:r>
      <w:r w:rsidR="00465BFC" w:rsidRPr="00465BFC">
        <w:rPr>
          <w:rFonts w:ascii="Trebuchet MS" w:hAnsi="Trebuchet MS"/>
          <w:sz w:val="24"/>
        </w:rPr>
        <w:t xml:space="preserve">, </w:t>
      </w:r>
      <w:r>
        <w:rPr>
          <w:rFonts w:ascii="Trebuchet MS" w:hAnsi="Trebuchet MS"/>
          <w:sz w:val="24"/>
        </w:rPr>
        <w:t>den ___________</w:t>
      </w:r>
    </w:p>
    <w:p w14:paraId="4C190B94" w14:textId="77777777" w:rsidR="00465BFC" w:rsidRPr="00465BFC" w:rsidRDefault="00465BFC" w:rsidP="00465BFC">
      <w:pPr>
        <w:spacing w:line="360" w:lineRule="auto"/>
        <w:rPr>
          <w:rFonts w:ascii="Trebuchet MS" w:hAnsi="Trebuchet MS"/>
          <w:sz w:val="24"/>
        </w:rPr>
      </w:pPr>
    </w:p>
    <w:p w14:paraId="77DE01F5" w14:textId="146ED8E0" w:rsidR="00465BFC" w:rsidRPr="00465BFC" w:rsidRDefault="00465BFC" w:rsidP="00465BFC">
      <w:pPr>
        <w:spacing w:line="360" w:lineRule="auto"/>
        <w:jc w:val="center"/>
        <w:rPr>
          <w:rFonts w:ascii="Trebuchet MS" w:hAnsi="Trebuchet MS"/>
          <w:sz w:val="24"/>
        </w:rPr>
      </w:pPr>
      <w:r w:rsidRPr="00465BFC">
        <w:rPr>
          <w:rFonts w:ascii="Trebuchet MS" w:hAnsi="Trebuchet MS"/>
          <w:sz w:val="24"/>
        </w:rPr>
        <w:t>___</w:t>
      </w:r>
      <w:r w:rsidR="00E7226E">
        <w:rPr>
          <w:rFonts w:ascii="Trebuchet MS" w:hAnsi="Trebuchet MS"/>
          <w:sz w:val="24"/>
        </w:rPr>
        <w:t>_______</w:t>
      </w:r>
      <w:r w:rsidRPr="00465BFC">
        <w:rPr>
          <w:rFonts w:ascii="Trebuchet MS" w:hAnsi="Trebuchet MS"/>
          <w:sz w:val="24"/>
        </w:rPr>
        <w:t>_____________</w:t>
      </w:r>
    </w:p>
    <w:p w14:paraId="1AFE0200" w14:textId="77777777" w:rsidR="00B960DD" w:rsidRDefault="00A72981" w:rsidP="00465BFC">
      <w:pPr>
        <w:spacing w:line="360" w:lineRule="auto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Unterschrift</w:t>
      </w:r>
    </w:p>
    <w:p w14:paraId="1D9F865B" w14:textId="77777777" w:rsidR="00A72981" w:rsidRDefault="00A72981" w:rsidP="00465BFC">
      <w:pPr>
        <w:spacing w:line="360" w:lineRule="auto"/>
        <w:jc w:val="center"/>
        <w:rPr>
          <w:rFonts w:ascii="Trebuchet MS" w:hAnsi="Trebuchet MS"/>
          <w:sz w:val="24"/>
        </w:rPr>
      </w:pPr>
    </w:p>
    <w:p w14:paraId="0BF2080F" w14:textId="77777777" w:rsidR="00A72981" w:rsidRDefault="00A72981" w:rsidP="00A72981">
      <w:pPr>
        <w:spacing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Verwendete Unterlagen zur Identifizierung:</w:t>
      </w:r>
    </w:p>
    <w:p w14:paraId="5F2BE75D" w14:textId="77777777" w:rsidR="00A72981" w:rsidRPr="00E7226E" w:rsidRDefault="00C156C5" w:rsidP="00A72981">
      <w:pPr>
        <w:pStyle w:val="Listenabsatz"/>
        <w:numPr>
          <w:ilvl w:val="0"/>
          <w:numId w:val="4"/>
        </w:numPr>
        <w:spacing w:line="360" w:lineRule="auto"/>
        <w:rPr>
          <w:rFonts w:ascii="Trebuchet MS" w:hAnsi="Trebuchet MS"/>
          <w:sz w:val="24"/>
          <w:u w:val="single"/>
        </w:rPr>
      </w:pPr>
      <w:r>
        <w:rPr>
          <w:rFonts w:ascii="Trebuchet MS" w:hAnsi="Trebuchet MS"/>
          <w:sz w:val="24"/>
        </w:rPr>
        <w:t xml:space="preserve">Protokoll </w:t>
      </w:r>
      <w:r w:rsidR="00625369" w:rsidRPr="00E7226E">
        <w:rPr>
          <w:rFonts w:ascii="Trebuchet MS" w:hAnsi="Trebuchet MS"/>
          <w:sz w:val="24"/>
          <w:u w:val="single"/>
        </w:rPr>
        <w:t>(optional)</w:t>
      </w:r>
    </w:p>
    <w:p w14:paraId="3257B24D" w14:textId="46EDED21" w:rsidR="00A72981" w:rsidRPr="00A72981" w:rsidRDefault="00A72981" w:rsidP="00A72981">
      <w:pPr>
        <w:pStyle w:val="Listenabsatz"/>
        <w:numPr>
          <w:ilvl w:val="0"/>
          <w:numId w:val="4"/>
        </w:numPr>
        <w:spacing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Personalausweis / Führerschein / Reisepass</w:t>
      </w:r>
      <w:r w:rsidR="00E7226E">
        <w:rPr>
          <w:rFonts w:ascii="Trebuchet MS" w:hAnsi="Trebuchet MS"/>
          <w:sz w:val="24"/>
        </w:rPr>
        <w:t xml:space="preserve"> (zwingend erforderlich)</w:t>
      </w:r>
    </w:p>
    <w:sectPr w:rsidR="00A72981" w:rsidRPr="00A72981" w:rsidSect="00A15BD7">
      <w:headerReference w:type="default" r:id="rId8"/>
      <w:footerReference w:type="default" r:id="rId9"/>
      <w:pgSz w:w="11900" w:h="16840"/>
      <w:pgMar w:top="2552" w:right="1127" w:bottom="1843" w:left="851" w:header="96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9309" w14:textId="77777777" w:rsidR="00C25710" w:rsidRDefault="00C25710">
      <w:r>
        <w:separator/>
      </w:r>
    </w:p>
  </w:endnote>
  <w:endnote w:type="continuationSeparator" w:id="0">
    <w:p w14:paraId="64F96DEA" w14:textId="77777777" w:rsidR="00C25710" w:rsidRDefault="00C2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cord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SansSerif Light SS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24A9" w14:textId="77777777" w:rsidR="008376D6" w:rsidRPr="006304ED" w:rsidRDefault="008376D6" w:rsidP="008376D6"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cs="AccordLight"/>
        <w:color w:val="000000"/>
        <w:sz w:val="15"/>
        <w:szCs w:val="15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13CE" w14:textId="77777777" w:rsidR="00C25710" w:rsidRDefault="00C25710">
      <w:r>
        <w:separator/>
      </w:r>
    </w:p>
  </w:footnote>
  <w:footnote w:type="continuationSeparator" w:id="0">
    <w:p w14:paraId="50A30C70" w14:textId="77777777" w:rsidR="00C25710" w:rsidRDefault="00C2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9046" w14:textId="77777777" w:rsidR="008376D6" w:rsidRDefault="00465BFC" w:rsidP="008376D6">
    <w:pPr>
      <w:jc w:val="center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A78DB59" wp14:editId="29839D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10693400"/>
          <wp:effectExtent l="0" t="0" r="0" b="0"/>
          <wp:wrapNone/>
          <wp:docPr id="2" name="Bild 2" descr="ka_briefpapier_RZ_ohne Beschn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_briefpapier_RZ_ohne Beschn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D3"/>
    <w:multiLevelType w:val="hybridMultilevel"/>
    <w:tmpl w:val="58485408"/>
    <w:lvl w:ilvl="0" w:tplc="E04664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45B"/>
    <w:multiLevelType w:val="hybridMultilevel"/>
    <w:tmpl w:val="874CFFE0"/>
    <w:lvl w:ilvl="0" w:tplc="AFD6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AC9"/>
    <w:multiLevelType w:val="hybridMultilevel"/>
    <w:tmpl w:val="9788A1D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2451F77"/>
    <w:multiLevelType w:val="hybridMultilevel"/>
    <w:tmpl w:val="0E5C24CA"/>
    <w:lvl w:ilvl="0" w:tplc="16CCD230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82956">
    <w:abstractNumId w:val="1"/>
  </w:num>
  <w:num w:numId="2" w16cid:durableId="1255748919">
    <w:abstractNumId w:val="2"/>
  </w:num>
  <w:num w:numId="3" w16cid:durableId="1003357397">
    <w:abstractNumId w:val="3"/>
  </w:num>
  <w:num w:numId="4" w16cid:durableId="174117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EVENTSDISABLED" w:val="101000/20170509101240"/>
  </w:docVars>
  <w:rsids>
    <w:rsidRoot w:val="00C25710"/>
    <w:rsid w:val="00005605"/>
    <w:rsid w:val="00113FB8"/>
    <w:rsid w:val="0024756C"/>
    <w:rsid w:val="00252ED5"/>
    <w:rsid w:val="00352DEF"/>
    <w:rsid w:val="00465BFC"/>
    <w:rsid w:val="004E158E"/>
    <w:rsid w:val="005229D5"/>
    <w:rsid w:val="00585F6C"/>
    <w:rsid w:val="00625369"/>
    <w:rsid w:val="00643F6D"/>
    <w:rsid w:val="006D5AF3"/>
    <w:rsid w:val="007A0C81"/>
    <w:rsid w:val="007C35C2"/>
    <w:rsid w:val="008376D6"/>
    <w:rsid w:val="00A15BD7"/>
    <w:rsid w:val="00A275BF"/>
    <w:rsid w:val="00A72981"/>
    <w:rsid w:val="00B960DD"/>
    <w:rsid w:val="00BE695B"/>
    <w:rsid w:val="00C156C5"/>
    <w:rsid w:val="00C25710"/>
    <w:rsid w:val="00C8264C"/>
    <w:rsid w:val="00DD7CAD"/>
    <w:rsid w:val="00E7226E"/>
    <w:rsid w:val="00F77D0C"/>
    <w:rsid w:val="00FD0484"/>
    <w:rsid w:val="00FF08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3498960"/>
  <w14:defaultImageDpi w14:val="300"/>
  <w15:chartTrackingRefBased/>
  <w15:docId w15:val="{4E083BF0-185C-45DF-B172-8B96C59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428D"/>
    <w:rPr>
      <w:rFonts w:ascii="AccordLight" w:hAnsi="AccordLight"/>
      <w:szCs w:val="24"/>
      <w:lang w:eastAsia="en-US"/>
    </w:rPr>
  </w:style>
  <w:style w:type="paragraph" w:styleId="berschrift1">
    <w:name w:val="heading 1"/>
    <w:basedOn w:val="Standard"/>
    <w:next w:val="KanzleiAusserhoferStandard"/>
    <w:link w:val="berschrift1Zchn"/>
    <w:qFormat/>
    <w:rsid w:val="0054428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4428D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4428D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nzleiAusserhoferStandard">
    <w:name w:val="Kanzlei Ausserhofer Standard"/>
    <w:basedOn w:val="Standard"/>
    <w:qFormat/>
    <w:rsid w:val="00FC6334"/>
    <w:pPr>
      <w:spacing w:before="240" w:after="240" w:line="360" w:lineRule="auto"/>
    </w:pPr>
  </w:style>
  <w:style w:type="character" w:customStyle="1" w:styleId="berschrift1Zchn">
    <w:name w:val="Überschrift 1 Zchn"/>
    <w:link w:val="berschrift1"/>
    <w:rsid w:val="0054428D"/>
    <w:rPr>
      <w:rFonts w:ascii="Calibri" w:eastAsia="Times New Roman" w:hAnsi="Calibri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link w:val="berschrift2"/>
    <w:rsid w:val="0054428D"/>
    <w:rPr>
      <w:rFonts w:ascii="AccordLight" w:eastAsia="Times New Roman" w:hAnsi="AccordLight" w:cs="Times New Roman"/>
      <w:b/>
      <w:bCs/>
      <w:sz w:val="28"/>
      <w:szCs w:val="26"/>
    </w:rPr>
  </w:style>
  <w:style w:type="character" w:customStyle="1" w:styleId="berschrift3Zchn">
    <w:name w:val="Überschrift 3 Zchn"/>
    <w:link w:val="berschrift3"/>
    <w:rsid w:val="0054428D"/>
    <w:rPr>
      <w:rFonts w:ascii="AccordLight" w:eastAsia="Times New Roman" w:hAnsi="AccordLight" w:cs="Times New Roman"/>
      <w:b/>
      <w:bCs/>
      <w:sz w:val="20"/>
    </w:rPr>
  </w:style>
  <w:style w:type="paragraph" w:customStyle="1" w:styleId="Address">
    <w:name w:val="Address"/>
    <w:basedOn w:val="Standard"/>
    <w:rsid w:val="00563C35"/>
    <w:pPr>
      <w:spacing w:line="300" w:lineRule="auto"/>
    </w:pPr>
    <w:rPr>
      <w:rFonts w:ascii="Cambria" w:eastAsia="Times New Roman" w:hAnsi="Cambria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630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304ED"/>
    <w:rPr>
      <w:rFonts w:ascii="AccordLight" w:hAnsi="AccordLight"/>
      <w:szCs w:val="24"/>
      <w:lang w:eastAsia="en-US"/>
    </w:rPr>
  </w:style>
  <w:style w:type="paragraph" w:styleId="Fuzeile">
    <w:name w:val="footer"/>
    <w:basedOn w:val="Standard"/>
    <w:link w:val="FuzeileZchn"/>
    <w:rsid w:val="00630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304ED"/>
    <w:rPr>
      <w:rFonts w:ascii="AccordLight" w:hAnsi="AccordLight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257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25710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qFormat/>
    <w:rsid w:val="006D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7D31-A98E-4EE2-960E-93213DE8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sanni+</Company>
  <LinksUpToDate>false</LinksUpToDate>
  <CharactersWithSpaces>863</CharactersWithSpaces>
  <SharedDoc>false</SharedDoc>
  <HLinks>
    <vt:vector size="6" baseType="variant">
      <vt:variant>
        <vt:i4>3276894</vt:i4>
      </vt:variant>
      <vt:variant>
        <vt:i4>-1</vt:i4>
      </vt:variant>
      <vt:variant>
        <vt:i4>2050</vt:i4>
      </vt:variant>
      <vt:variant>
        <vt:i4>1</vt:i4>
      </vt:variant>
      <vt:variant>
        <vt:lpwstr>ka_briefpapier_RZ_ohne Beschnitt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Magdalena - Kanzlei Ausserhofer</dc:creator>
  <cp:keywords/>
  <cp:lastModifiedBy>Dr. Markus Hofer - Ausserhofer &amp; Partner</cp:lastModifiedBy>
  <cp:revision>13</cp:revision>
  <cp:lastPrinted>2023-10-24T09:13:00Z</cp:lastPrinted>
  <dcterms:created xsi:type="dcterms:W3CDTF">2023-10-26T07:00:00Z</dcterms:created>
  <dcterms:modified xsi:type="dcterms:W3CDTF">2023-10-31T06:35:00Z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307488</vt:lpwstr>
  </property>
  <property fmtid="{D5CDD505-2E9C-101B-9397-08002B2CF9AE}" pid="3" name="DATEV-DMS_BETREFF">
    <vt:lpwstr>Vollmacht Hinterlegung Bilanz </vt:lpwstr>
  </property>
  <property fmtid="{D5CDD505-2E9C-101B-9397-08002B2CF9AE}" pid="4" name="DATEV-DMS_MANDANT_NR">
    <vt:lpwstr>49568</vt:lpwstr>
  </property>
  <property fmtid="{D5CDD505-2E9C-101B-9397-08002B2CF9AE}" pid="5" name="DATEV-DMS_MANDANT_BEZ">
    <vt:lpwstr>AUSSERHOFER &amp; PARTNER GMBH FREIBERUFLERGESELL.</vt:lpwstr>
  </property>
</Properties>
</file>